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3D" w:rsidRPr="005A008E" w:rsidRDefault="00606F83" w:rsidP="00D135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008E">
        <w:rPr>
          <w:rFonts w:ascii="TH SarabunPSK" w:hAnsi="TH SarabunPSK" w:cs="TH SarabunPSK"/>
          <w:b/>
          <w:bCs/>
          <w:sz w:val="32"/>
          <w:szCs w:val="32"/>
          <w:cs/>
        </w:rPr>
        <w:t>อัตราการเสียชีวิตของทุกกลุ่มอายุจากการถูกทำร้าย (</w:t>
      </w:r>
      <w:r w:rsidRPr="005A008E">
        <w:rPr>
          <w:rFonts w:ascii="TH SarabunPSK" w:hAnsi="TH SarabunPSK" w:cs="TH SarabunPSK"/>
          <w:b/>
          <w:bCs/>
          <w:sz w:val="32"/>
          <w:szCs w:val="32"/>
        </w:rPr>
        <w:t>X85 - Y09)</w:t>
      </w:r>
      <w:r w:rsidRPr="005A008E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ต่อประชากรแสนคน </w:t>
      </w:r>
    </w:p>
    <w:p w:rsidR="000A3EC2" w:rsidRPr="005A008E" w:rsidRDefault="00606F83" w:rsidP="00D1353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A008E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Pr="005A008E">
        <w:rPr>
          <w:rFonts w:ascii="TH SarabunPSK" w:hAnsi="TH SarabunPSK" w:cs="TH SarabunPSK"/>
          <w:b/>
          <w:bCs/>
          <w:sz w:val="32"/>
          <w:szCs w:val="32"/>
        </w:rPr>
        <w:t>56</w:t>
      </w:r>
      <w:r w:rsidRPr="005A00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008E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5A008E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5A008E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5A008E">
        <w:rPr>
          <w:rFonts w:ascii="TH SarabunPSK" w:hAnsi="TH SarabunPSK" w:cs="TH SarabunPSK"/>
          <w:b/>
          <w:bCs/>
          <w:sz w:val="32"/>
          <w:szCs w:val="32"/>
          <w:cs/>
        </w:rPr>
        <w:t xml:space="preserve"> (ไม่รวม 3 จังหวัดภาคใต้</w:t>
      </w:r>
      <w:r w:rsidR="000E2906" w:rsidRPr="005A008E">
        <w:rPr>
          <w:rFonts w:ascii="TH SarabunPSK" w:hAnsi="TH SarabunPSK" w:cs="TH SarabunPSK"/>
          <w:sz w:val="32"/>
          <w:szCs w:val="32"/>
          <w:cs/>
        </w:rPr>
        <w:t>)</w:t>
      </w:r>
    </w:p>
    <w:p w:rsidR="000A6EF3" w:rsidRDefault="000A6EF3" w:rsidP="00D135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F3" w:rsidRDefault="000A6EF3" w:rsidP="00D135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1174AD" wp14:editId="05B5CFA4">
            <wp:simplePos x="0" y="0"/>
            <wp:positionH relativeFrom="column">
              <wp:posOffset>142875</wp:posOffset>
            </wp:positionH>
            <wp:positionV relativeFrom="paragraph">
              <wp:posOffset>76835</wp:posOffset>
            </wp:positionV>
            <wp:extent cx="5943600" cy="3295650"/>
            <wp:effectExtent l="0" t="0" r="19050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EF3" w:rsidRDefault="000A6EF3" w:rsidP="00D135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F3" w:rsidRDefault="000A6EF3" w:rsidP="00D135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F3" w:rsidRDefault="000A6EF3" w:rsidP="00D135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F3" w:rsidRDefault="000A6EF3" w:rsidP="00D1353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3EC2" w:rsidRDefault="000A3EC2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3EC2" w:rsidRDefault="000A3EC2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5A008E" w:rsidRPr="005A008E" w:rsidRDefault="000A6EF3" w:rsidP="005A008E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A008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อัตราการเสียชีวิตของกลุ่มอายุ 60 ปีขึ้นไปจากการถูกทำร้าย (</w:t>
      </w:r>
      <w:r w:rsidRPr="005A008E">
        <w:rPr>
          <w:rFonts w:ascii="TH SarabunPSK" w:hAnsi="TH SarabunPSK" w:cs="TH SarabunPSK"/>
          <w:b/>
          <w:bCs/>
          <w:spacing w:val="-8"/>
          <w:sz w:val="32"/>
          <w:szCs w:val="32"/>
        </w:rPr>
        <w:t>X85 - Y09)</w:t>
      </w:r>
      <w:r w:rsidRPr="005A008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Pr="00797F0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ต่อประชากรอายุ 60 ปีขึ้นไป</w:t>
      </w:r>
      <w:r w:rsidR="00E65B10" w:rsidRPr="00797F0A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แสนคน</w:t>
      </w:r>
    </w:p>
    <w:p w:rsidR="0073026B" w:rsidRPr="003B40AC" w:rsidRDefault="000A6EF3" w:rsidP="003B40A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A008E">
        <w:rPr>
          <w:rFonts w:ascii="TH SarabunPSK" w:hAnsi="TH SarabunPSK" w:cs="TH SarabunPSK"/>
          <w:b/>
          <w:bCs/>
          <w:sz w:val="32"/>
          <w:szCs w:val="32"/>
          <w:cs/>
        </w:rPr>
        <w:t>ปี พ.ศ. 25</w:t>
      </w:r>
      <w:r w:rsidRPr="005A008E">
        <w:rPr>
          <w:rFonts w:ascii="TH SarabunPSK" w:hAnsi="TH SarabunPSK" w:cs="TH SarabunPSK"/>
          <w:b/>
          <w:bCs/>
          <w:sz w:val="32"/>
          <w:szCs w:val="32"/>
        </w:rPr>
        <w:t>56</w:t>
      </w:r>
      <w:r w:rsidRPr="005A00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008E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5A008E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Pr="005A008E">
        <w:rPr>
          <w:rFonts w:ascii="TH SarabunPSK" w:hAnsi="TH SarabunPSK" w:cs="TH SarabunPSK"/>
          <w:b/>
          <w:bCs/>
          <w:sz w:val="32"/>
          <w:szCs w:val="32"/>
        </w:rPr>
        <w:t>60</w:t>
      </w:r>
      <w:r w:rsidR="00B5410F" w:rsidRPr="005A00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A008E">
        <w:rPr>
          <w:rFonts w:ascii="TH SarabunPSK" w:hAnsi="TH SarabunPSK" w:cs="TH SarabunPSK"/>
          <w:b/>
          <w:bCs/>
          <w:sz w:val="32"/>
          <w:szCs w:val="32"/>
          <w:cs/>
        </w:rPr>
        <w:t>(ไม่รวม 3 จังหวัดภาคใต้)</w:t>
      </w:r>
    </w:p>
    <w:p w:rsidR="0073026B" w:rsidRDefault="000A6EF3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F9C144" wp14:editId="0877ED8D">
            <wp:simplePos x="0" y="0"/>
            <wp:positionH relativeFrom="column">
              <wp:posOffset>142875</wp:posOffset>
            </wp:positionH>
            <wp:positionV relativeFrom="paragraph">
              <wp:posOffset>121920</wp:posOffset>
            </wp:positionV>
            <wp:extent cx="5943600" cy="3390900"/>
            <wp:effectExtent l="0" t="0" r="19050" b="19050"/>
            <wp:wrapNone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Default="0073026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61CB" w:rsidRDefault="00F861CB" w:rsidP="007302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026B" w:rsidRPr="003B40AC" w:rsidRDefault="0073026B" w:rsidP="007302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40AC">
        <w:rPr>
          <w:rFonts w:ascii="TH SarabunPSK" w:hAnsi="TH SarabunPSK" w:cs="TH SarabunPSK"/>
          <w:sz w:val="32"/>
          <w:szCs w:val="32"/>
          <w:cs/>
        </w:rPr>
        <w:t>แหล่งที่มา : ข้อมูลมรณบัตร กองยุทธศาสตร์และแผนงาน สำนักปลัดกระทรวงสาธารณสุข</w:t>
      </w:r>
      <w:r w:rsidRPr="003B40AC">
        <w:rPr>
          <w:rFonts w:ascii="TH SarabunPSK" w:hAnsi="TH SarabunPSK" w:cs="TH SarabunPSK"/>
          <w:sz w:val="32"/>
          <w:szCs w:val="32"/>
          <w:cs/>
        </w:rPr>
        <w:tab/>
      </w:r>
    </w:p>
    <w:p w:rsidR="0073026B" w:rsidRPr="003B40AC" w:rsidRDefault="00C82285" w:rsidP="007302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40AC">
        <w:rPr>
          <w:rFonts w:ascii="TH SarabunPSK" w:hAnsi="TH SarabunPSK" w:cs="TH SarabunPSK"/>
          <w:sz w:val="32"/>
          <w:szCs w:val="32"/>
          <w:cs/>
        </w:rPr>
        <w:t>วิเคราะห์ : กอง</w:t>
      </w:r>
      <w:r w:rsidR="0073026B" w:rsidRPr="003B40AC">
        <w:rPr>
          <w:rFonts w:ascii="TH SarabunPSK" w:hAnsi="TH SarabunPSK" w:cs="TH SarabunPSK"/>
          <w:sz w:val="32"/>
          <w:szCs w:val="32"/>
          <w:cs/>
        </w:rPr>
        <w:t>โรคไม่ติดต่อ กรมควบคุมโรค</w:t>
      </w:r>
      <w:r w:rsidR="0073026B" w:rsidRPr="003B40AC">
        <w:rPr>
          <w:rFonts w:ascii="TH SarabunPSK" w:hAnsi="TH SarabunPSK" w:cs="TH SarabunPSK"/>
          <w:sz w:val="32"/>
          <w:szCs w:val="32"/>
          <w:cs/>
        </w:rPr>
        <w:tab/>
      </w:r>
      <w:r w:rsidR="0073026B" w:rsidRPr="003B40AC">
        <w:rPr>
          <w:rFonts w:ascii="TH SarabunPSK" w:hAnsi="TH SarabunPSK" w:cs="TH SarabunPSK"/>
          <w:sz w:val="32"/>
          <w:szCs w:val="32"/>
          <w:cs/>
        </w:rPr>
        <w:tab/>
      </w:r>
      <w:r w:rsidR="0073026B" w:rsidRPr="003B40AC">
        <w:rPr>
          <w:rFonts w:ascii="TH SarabunPSK" w:hAnsi="TH SarabunPSK" w:cs="TH SarabunPSK"/>
          <w:sz w:val="32"/>
          <w:szCs w:val="32"/>
          <w:cs/>
        </w:rPr>
        <w:tab/>
      </w:r>
      <w:r w:rsidR="0073026B" w:rsidRPr="003B40AC">
        <w:rPr>
          <w:rFonts w:ascii="TH SarabunPSK" w:hAnsi="TH SarabunPSK" w:cs="TH SarabunPSK"/>
          <w:sz w:val="32"/>
          <w:szCs w:val="32"/>
          <w:cs/>
        </w:rPr>
        <w:tab/>
      </w:r>
      <w:r w:rsidR="0073026B" w:rsidRPr="003B40AC">
        <w:rPr>
          <w:rFonts w:ascii="TH SarabunPSK" w:hAnsi="TH SarabunPSK" w:cs="TH SarabunPSK"/>
          <w:sz w:val="32"/>
          <w:szCs w:val="32"/>
          <w:cs/>
        </w:rPr>
        <w:tab/>
      </w:r>
      <w:r w:rsidR="0073026B" w:rsidRPr="003B40AC">
        <w:rPr>
          <w:rFonts w:ascii="TH SarabunPSK" w:hAnsi="TH SarabunPSK" w:cs="TH SarabunPSK"/>
          <w:sz w:val="32"/>
          <w:szCs w:val="32"/>
          <w:cs/>
        </w:rPr>
        <w:tab/>
      </w:r>
    </w:p>
    <w:p w:rsidR="0073026B" w:rsidRPr="003B40AC" w:rsidRDefault="0073026B" w:rsidP="007302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40AC">
        <w:rPr>
          <w:rFonts w:ascii="TH SarabunPSK" w:hAnsi="TH SarabunPSK" w:cs="TH SarabunPSK"/>
          <w:sz w:val="32"/>
          <w:szCs w:val="32"/>
          <w:cs/>
        </w:rPr>
        <w:t>วิเคราะห์และเผยแพร่ข้อมูล ณ วันที่ 25 กรกฎาคม 2562</w:t>
      </w:r>
      <w:r w:rsidRPr="003B40AC">
        <w:rPr>
          <w:rFonts w:ascii="TH SarabunPSK" w:hAnsi="TH SarabunPSK" w:cs="TH SarabunPSK"/>
          <w:sz w:val="32"/>
          <w:szCs w:val="32"/>
        </w:rPr>
        <w:t xml:space="preserve"> </w:t>
      </w:r>
    </w:p>
    <w:p w:rsidR="00F17901" w:rsidRPr="003B40AC" w:rsidRDefault="0073026B" w:rsidP="0073026B">
      <w:pPr>
        <w:spacing w:after="0" w:line="240" w:lineRule="auto"/>
        <w:rPr>
          <w:rFonts w:ascii="TH SarabunPSK" w:hAnsi="TH SarabunPSK" w:cs="TH SarabunPSK"/>
        </w:rPr>
      </w:pPr>
      <w:r w:rsidRPr="003B40AC">
        <w:rPr>
          <w:rFonts w:ascii="TH SarabunPSK" w:hAnsi="TH SarabunPSK" w:cs="TH SarabunPSK"/>
          <w:sz w:val="32"/>
          <w:szCs w:val="32"/>
        </w:rPr>
        <w:t>(</w:t>
      </w:r>
      <w:r w:rsidRPr="003B40AC">
        <w:rPr>
          <w:rFonts w:ascii="TH SarabunPSK" w:hAnsi="TH SarabunPSK" w:cs="TH SarabunPSK"/>
          <w:sz w:val="32"/>
          <w:szCs w:val="32"/>
          <w:cs/>
        </w:rPr>
        <w:t xml:space="preserve">ไม่รวม </w:t>
      </w:r>
      <w:r w:rsidRPr="003B40AC">
        <w:rPr>
          <w:rFonts w:ascii="TH SarabunPSK" w:hAnsi="TH SarabunPSK" w:cs="TH SarabunPSK"/>
          <w:sz w:val="32"/>
          <w:szCs w:val="32"/>
        </w:rPr>
        <w:t xml:space="preserve">3 </w:t>
      </w:r>
      <w:r w:rsidRPr="003B40AC">
        <w:rPr>
          <w:rFonts w:ascii="TH SarabunPSK" w:hAnsi="TH SarabunPSK" w:cs="TH SarabunPSK"/>
          <w:sz w:val="32"/>
          <w:szCs w:val="32"/>
          <w:cs/>
        </w:rPr>
        <w:t>จังหวัด คือ จังหวัดยะลา จังหวัดนราธิวาส จังหวัดปัตตานี)</w:t>
      </w:r>
    </w:p>
    <w:sectPr w:rsidR="00F17901" w:rsidRPr="003B40AC" w:rsidSect="003F490B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94"/>
    <w:rsid w:val="000A3EC2"/>
    <w:rsid w:val="000A6EF3"/>
    <w:rsid w:val="000E2906"/>
    <w:rsid w:val="001E4154"/>
    <w:rsid w:val="00201E81"/>
    <w:rsid w:val="00254738"/>
    <w:rsid w:val="003A3D78"/>
    <w:rsid w:val="003B40AC"/>
    <w:rsid w:val="003F490B"/>
    <w:rsid w:val="00482936"/>
    <w:rsid w:val="004C377D"/>
    <w:rsid w:val="0055208A"/>
    <w:rsid w:val="00581B4D"/>
    <w:rsid w:val="005A008E"/>
    <w:rsid w:val="00606F83"/>
    <w:rsid w:val="006C6D94"/>
    <w:rsid w:val="0073026B"/>
    <w:rsid w:val="00797F0A"/>
    <w:rsid w:val="00AF0488"/>
    <w:rsid w:val="00B5410F"/>
    <w:rsid w:val="00BB1169"/>
    <w:rsid w:val="00BD2D26"/>
    <w:rsid w:val="00BE51A7"/>
    <w:rsid w:val="00C82285"/>
    <w:rsid w:val="00D1353D"/>
    <w:rsid w:val="00E3030D"/>
    <w:rsid w:val="00E65B10"/>
    <w:rsid w:val="00ED1554"/>
    <w:rsid w:val="00F17901"/>
    <w:rsid w:val="00F70475"/>
    <w:rsid w:val="00F8360E"/>
    <w:rsid w:val="00F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6D9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6D9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OneDrive\&#3588;&#3623;&#3634;&#3617;&#3619;&#3640;&#3609;&#3649;&#3619;&#3591;60&#3592;&#3634;&#3585;&#3614;&#3637;&#3656;&#3649;&#3585;&#3657;&#3617;%20&#3592;&#3634;&#3585;%20&#3585;&#3618;&#3612;\&#3586;&#3657;&#3629;&#3617;&#3641;&#3621;violence%2056-6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OneDrive\&#3588;&#3623;&#3634;&#3617;&#3619;&#3640;&#3609;&#3649;&#3619;&#3591;60&#3592;&#3634;&#3585;&#3614;&#3637;&#3656;&#3649;&#3585;&#3657;&#3617;%20&#3592;&#3634;&#3585;%20&#3585;&#3618;&#3612;\&#3586;&#3657;&#3629;&#3617;&#3641;&#3621;violence%2056-6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กราฟรวม!$E$416</c:f>
              <c:strCache>
                <c:ptCount val="1"/>
                <c:pt idx="0">
                  <c:v>ทุกกลุ่มอายุ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กราฟรวม!$F$415:$J$415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กราฟรวม!$F$416:$J$416</c:f>
              <c:numCache>
                <c:formatCode>General</c:formatCode>
                <c:ptCount val="5"/>
                <c:pt idx="0">
                  <c:v>3.96</c:v>
                </c:pt>
                <c:pt idx="1">
                  <c:v>3.63</c:v>
                </c:pt>
                <c:pt idx="2" formatCode="0.00">
                  <c:v>3.02</c:v>
                </c:pt>
                <c:pt idx="3" formatCode="0.00">
                  <c:v>2.41</c:v>
                </c:pt>
                <c:pt idx="4" formatCode="0.00">
                  <c:v>2.0637543410653167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3FD-4E6B-B668-F85C34509B5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968640"/>
        <c:axId val="133994368"/>
      </c:lineChart>
      <c:catAx>
        <c:axId val="1339686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200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ปี พ.ศ.</a:t>
                </a:r>
              </a:p>
            </c:rich>
          </c:tx>
          <c:layout>
            <c:manualLayout>
              <c:xMode val="edge"/>
              <c:yMode val="edge"/>
              <c:x val="0.84318830338515383"/>
              <c:y val="0.7452004915570524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133994368"/>
        <c:crosses val="autoZero"/>
        <c:auto val="1"/>
        <c:lblAlgn val="ctr"/>
        <c:lblOffset val="100"/>
        <c:noMultiLvlLbl val="0"/>
      </c:catAx>
      <c:valAx>
        <c:axId val="1339943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200" b="1">
                    <a:effectLst/>
                  </a:rPr>
                  <a:t>อัตราการเสียชีวิตของทุกกลุ่มอายุจากการถูกทำร้าย</a:t>
                </a:r>
              </a:p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200" b="1">
                    <a:effectLst/>
                  </a:rPr>
                  <a:t>ต่อประชากรแสนคน</a:t>
                </a:r>
                <a:endParaRPr lang="th-TH" sz="1000">
                  <a:effectLst/>
                  <a:latin typeface="TH SarabunPSK" panose="020B0500040200020003" pitchFamily="34" charset="-34"/>
                  <a:cs typeface="TH SarabunPSK" panose="020B0500040200020003" pitchFamily="34" charset="-34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133968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H SarabunPSK" panose="020B0500040200020003" pitchFamily="34" charset="-34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กราฟรวม!$E$417</c:f>
              <c:strCache>
                <c:ptCount val="1"/>
                <c:pt idx="0">
                  <c:v>อายุ 60 ปีขึ้นไป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endParaRPr lang="th-TH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กราฟรวม!$F$415:$J$415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กราฟรวม!$F$417:$J$417</c:f>
              <c:numCache>
                <c:formatCode>General</c:formatCode>
                <c:ptCount val="5"/>
                <c:pt idx="0">
                  <c:v>2.1800000000000002</c:v>
                </c:pt>
                <c:pt idx="1">
                  <c:v>1.73</c:v>
                </c:pt>
                <c:pt idx="2" formatCode="0.00">
                  <c:v>1.6837373529468587</c:v>
                </c:pt>
                <c:pt idx="3" formatCode="0.00">
                  <c:v>1.3869044138232971</c:v>
                </c:pt>
                <c:pt idx="4" formatCode="0.00">
                  <c:v>1.4534299154103789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3B9-47E5-9439-BFB9BD92E38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3623808"/>
        <c:axId val="213011072"/>
      </c:lineChart>
      <c:catAx>
        <c:axId val="133623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200">
                    <a:latin typeface="TH SarabunPSK" panose="020B0500040200020003" pitchFamily="34" charset="-34"/>
                    <a:cs typeface="TH SarabunPSK" panose="020B0500040200020003" pitchFamily="34" charset="-34"/>
                  </a:rPr>
                  <a:t>ปี พ.ศ.</a:t>
                </a:r>
              </a:p>
            </c:rich>
          </c:tx>
          <c:layout>
            <c:manualLayout>
              <c:xMode val="edge"/>
              <c:yMode val="edge"/>
              <c:x val="0.82983076950091927"/>
              <c:y val="0.7857880944953518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213011072"/>
        <c:crosses val="autoZero"/>
        <c:auto val="1"/>
        <c:lblAlgn val="ctr"/>
        <c:lblOffset val="100"/>
        <c:noMultiLvlLbl val="0"/>
      </c:catAx>
      <c:valAx>
        <c:axId val="2130110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>
                    <a:latin typeface="TH SarabunPSK" panose="020B0500040200020003" pitchFamily="34" charset="-34"/>
                    <a:cs typeface="TH SarabunPSK" panose="020B0500040200020003" pitchFamily="34" charset="-34"/>
                  </a:defRPr>
                </a:pPr>
                <a:r>
                  <a:rPr lang="th-TH" sz="1200" b="1" i="0" u="none" strike="noStrike" baseline="0">
                    <a:effectLst/>
                  </a:rPr>
                  <a:t>อัตราการเสียชีวิตของกลุ่มอายุ 60 ปีขึ้นไปจากการถูกทำร้าย  ต่อประชากรอายุ 60 ปีขึ้นไปแสนคน</a:t>
                </a:r>
                <a:endParaRPr lang="th-TH" sz="1200">
                  <a:latin typeface="TH SarabunPSK" panose="020B0500040200020003" pitchFamily="34" charset="-34"/>
                  <a:cs typeface="TH SarabunPSK" panose="020B0500040200020003" pitchFamily="34" charset="-34"/>
                </a:endParaRP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endParaRPr lang="th-TH"/>
          </a:p>
        </c:txPr>
        <c:crossAx val="1336238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H SarabunPSK" panose="020B0500040200020003" pitchFamily="34" charset="-34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2019-07-25T03:34:00Z</dcterms:created>
  <dcterms:modified xsi:type="dcterms:W3CDTF">2019-07-25T08:09:00Z</dcterms:modified>
</cp:coreProperties>
</file>